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F28" w:rsidRPr="00E22D90" w:rsidRDefault="00DF2661" w:rsidP="00E22D90">
      <w:pPr>
        <w:jc w:val="center"/>
        <w:rPr>
          <w:b/>
          <w:sz w:val="32"/>
          <w:szCs w:val="32"/>
          <w:u w:val="thick"/>
        </w:rPr>
      </w:pPr>
      <w:r w:rsidRPr="00E22D90">
        <w:rPr>
          <w:b/>
          <w:sz w:val="32"/>
          <w:szCs w:val="32"/>
          <w:u w:val="thick"/>
        </w:rPr>
        <w:t>UNIVERSITY OF ENGINEERING AND TECHNOLOGY, TAXILA</w:t>
      </w:r>
    </w:p>
    <w:p w:rsidR="00DF2661" w:rsidRPr="00E22D90" w:rsidRDefault="00DF2661" w:rsidP="00E22D90">
      <w:pPr>
        <w:jc w:val="center"/>
        <w:rPr>
          <w:b/>
          <w:sz w:val="32"/>
          <w:szCs w:val="32"/>
          <w:u w:val="thick"/>
        </w:rPr>
      </w:pPr>
      <w:r w:rsidRPr="00E22D90">
        <w:rPr>
          <w:b/>
          <w:sz w:val="32"/>
          <w:szCs w:val="32"/>
          <w:u w:val="thick"/>
        </w:rPr>
        <w:t>DEPARTMENT OF BASIC SCIENCES AND HUMANITIES</w:t>
      </w:r>
    </w:p>
    <w:p w:rsidR="00E22D90" w:rsidRDefault="00E22D90" w:rsidP="00E22D90">
      <w:pPr>
        <w:jc w:val="right"/>
        <w:rPr>
          <w:sz w:val="24"/>
          <w:szCs w:val="24"/>
        </w:rPr>
      </w:pPr>
    </w:p>
    <w:p w:rsidR="00DF2661" w:rsidRDefault="00DF2661" w:rsidP="00E22D90">
      <w:pPr>
        <w:spacing w:line="240" w:lineRule="auto"/>
        <w:jc w:val="right"/>
        <w:rPr>
          <w:sz w:val="24"/>
          <w:szCs w:val="24"/>
        </w:rPr>
      </w:pPr>
      <w:r>
        <w:rPr>
          <w:sz w:val="24"/>
          <w:szCs w:val="24"/>
        </w:rPr>
        <w:t>UET/BSD/</w:t>
      </w:r>
      <w:r w:rsidR="007A60B3">
        <w:rPr>
          <w:sz w:val="24"/>
          <w:szCs w:val="24"/>
        </w:rPr>
        <w:t>PHY</w:t>
      </w:r>
      <w:r w:rsidR="007C7807">
        <w:rPr>
          <w:sz w:val="24"/>
          <w:szCs w:val="24"/>
        </w:rPr>
        <w:t>____</w:t>
      </w:r>
    </w:p>
    <w:p w:rsidR="00DF2661" w:rsidRDefault="00DF2661" w:rsidP="00E22D90">
      <w:pPr>
        <w:jc w:val="right"/>
        <w:rPr>
          <w:sz w:val="24"/>
          <w:szCs w:val="24"/>
        </w:rPr>
      </w:pPr>
      <w:r>
        <w:rPr>
          <w:sz w:val="24"/>
          <w:szCs w:val="24"/>
        </w:rPr>
        <w:t>DATED</w:t>
      </w:r>
      <w:r w:rsidR="00F604FA">
        <w:rPr>
          <w:sz w:val="24"/>
          <w:szCs w:val="24"/>
        </w:rPr>
        <w:t>:</w:t>
      </w:r>
      <w:r w:rsidR="00E53D05">
        <w:rPr>
          <w:sz w:val="24"/>
          <w:szCs w:val="24"/>
        </w:rPr>
        <w:t xml:space="preserve"> 27</w:t>
      </w:r>
      <w:r>
        <w:rPr>
          <w:sz w:val="24"/>
          <w:szCs w:val="24"/>
        </w:rPr>
        <w:t>/</w:t>
      </w:r>
      <w:r w:rsidR="007A60B3">
        <w:rPr>
          <w:sz w:val="24"/>
          <w:szCs w:val="24"/>
        </w:rPr>
        <w:t>0</w:t>
      </w:r>
      <w:r w:rsidR="00E53D05">
        <w:rPr>
          <w:sz w:val="24"/>
          <w:szCs w:val="24"/>
        </w:rPr>
        <w:t>7</w:t>
      </w:r>
      <w:r>
        <w:rPr>
          <w:sz w:val="24"/>
          <w:szCs w:val="24"/>
        </w:rPr>
        <w:t>/201</w:t>
      </w:r>
      <w:r w:rsidR="007A60B3">
        <w:rPr>
          <w:sz w:val="24"/>
          <w:szCs w:val="24"/>
        </w:rPr>
        <w:t>7</w:t>
      </w:r>
    </w:p>
    <w:p w:rsidR="00DF2661" w:rsidRDefault="00DF2661">
      <w:pPr>
        <w:rPr>
          <w:sz w:val="24"/>
          <w:szCs w:val="24"/>
        </w:rPr>
      </w:pPr>
    </w:p>
    <w:p w:rsidR="00DF2661" w:rsidRDefault="00DF2661" w:rsidP="00E22D90">
      <w:pPr>
        <w:jc w:val="center"/>
        <w:rPr>
          <w:b/>
          <w:sz w:val="28"/>
          <w:szCs w:val="28"/>
          <w:u w:val="thick"/>
        </w:rPr>
      </w:pPr>
      <w:r w:rsidRPr="00E22D90">
        <w:rPr>
          <w:b/>
          <w:sz w:val="28"/>
          <w:szCs w:val="28"/>
          <w:u w:val="thick"/>
        </w:rPr>
        <w:t>CERTIFICATE OF ANTI-PLAGIARISM</w:t>
      </w:r>
    </w:p>
    <w:p w:rsidR="00E22D90" w:rsidRPr="00E22D90" w:rsidRDefault="00E22D90" w:rsidP="00E22D90">
      <w:pPr>
        <w:jc w:val="center"/>
        <w:rPr>
          <w:b/>
          <w:sz w:val="28"/>
          <w:szCs w:val="28"/>
          <w:u w:val="thick"/>
        </w:rPr>
      </w:pPr>
      <w:bookmarkStart w:id="0" w:name="_GoBack"/>
      <w:bookmarkEnd w:id="0"/>
    </w:p>
    <w:p w:rsidR="007F0087" w:rsidRDefault="00DF2661" w:rsidP="004B4198">
      <w:pPr>
        <w:spacing w:line="360" w:lineRule="auto"/>
        <w:jc w:val="both"/>
        <w:rPr>
          <w:sz w:val="24"/>
          <w:szCs w:val="24"/>
        </w:rPr>
      </w:pPr>
      <w:r>
        <w:rPr>
          <w:sz w:val="24"/>
          <w:szCs w:val="24"/>
        </w:rPr>
        <w:t xml:space="preserve">It is certified that the substance of the thesis titles </w:t>
      </w:r>
      <w:r w:rsidRPr="00E22D90">
        <w:rPr>
          <w:b/>
          <w:sz w:val="24"/>
          <w:szCs w:val="24"/>
        </w:rPr>
        <w:t>“</w:t>
      </w:r>
      <w:r w:rsidR="00E53D05">
        <w:rPr>
          <w:b/>
          <w:sz w:val="24"/>
          <w:szCs w:val="24"/>
        </w:rPr>
        <w:t>Preparation and Characterization of Chitosan Coated Magnetic Nano-Particles</w:t>
      </w:r>
      <w:r w:rsidRPr="00E22D90">
        <w:rPr>
          <w:b/>
          <w:sz w:val="24"/>
          <w:szCs w:val="24"/>
        </w:rPr>
        <w:t>”</w:t>
      </w:r>
      <w:r>
        <w:rPr>
          <w:sz w:val="24"/>
          <w:szCs w:val="24"/>
        </w:rPr>
        <w:t xml:space="preserve"> submitted by </w:t>
      </w:r>
      <w:r w:rsidRPr="00E22D90">
        <w:rPr>
          <w:b/>
          <w:sz w:val="24"/>
          <w:szCs w:val="24"/>
          <w:u w:val="single"/>
        </w:rPr>
        <w:t>M</w:t>
      </w:r>
      <w:r w:rsidR="00E53D05">
        <w:rPr>
          <w:b/>
          <w:sz w:val="24"/>
          <w:szCs w:val="24"/>
          <w:u w:val="single"/>
        </w:rPr>
        <w:t>s</w:t>
      </w:r>
      <w:r w:rsidRPr="00E22D90">
        <w:rPr>
          <w:b/>
          <w:sz w:val="24"/>
          <w:szCs w:val="24"/>
          <w:u w:val="single"/>
        </w:rPr>
        <w:t xml:space="preserve">. </w:t>
      </w:r>
      <w:r w:rsidR="00E53D05">
        <w:rPr>
          <w:b/>
          <w:sz w:val="24"/>
          <w:szCs w:val="24"/>
          <w:u w:val="single"/>
        </w:rPr>
        <w:t>Qudsia</w:t>
      </w:r>
      <w:r>
        <w:rPr>
          <w:sz w:val="24"/>
          <w:szCs w:val="24"/>
        </w:rPr>
        <w:t xml:space="preserve">. Registration # </w:t>
      </w:r>
      <w:r w:rsidRPr="00E22D90">
        <w:rPr>
          <w:b/>
          <w:sz w:val="24"/>
          <w:szCs w:val="24"/>
        </w:rPr>
        <w:t>14-</w:t>
      </w:r>
      <w:r w:rsidR="00E53D05">
        <w:rPr>
          <w:b/>
          <w:sz w:val="24"/>
          <w:szCs w:val="24"/>
        </w:rPr>
        <w:t>F</w:t>
      </w:r>
      <w:r w:rsidR="007A60B3">
        <w:rPr>
          <w:b/>
          <w:sz w:val="24"/>
          <w:szCs w:val="24"/>
        </w:rPr>
        <w:t>/</w:t>
      </w:r>
      <w:r w:rsidRPr="00E22D90">
        <w:rPr>
          <w:b/>
          <w:sz w:val="24"/>
          <w:szCs w:val="24"/>
        </w:rPr>
        <w:t>UET-MS-</w:t>
      </w:r>
      <w:r w:rsidR="007A60B3">
        <w:rPr>
          <w:b/>
          <w:sz w:val="24"/>
          <w:szCs w:val="24"/>
        </w:rPr>
        <w:t>PHY</w:t>
      </w:r>
      <w:r w:rsidRPr="00E22D90">
        <w:rPr>
          <w:b/>
          <w:sz w:val="24"/>
          <w:szCs w:val="24"/>
        </w:rPr>
        <w:t>-</w:t>
      </w:r>
      <w:r w:rsidR="007A60B3">
        <w:rPr>
          <w:b/>
          <w:sz w:val="24"/>
          <w:szCs w:val="24"/>
        </w:rPr>
        <w:t>0</w:t>
      </w:r>
      <w:r w:rsidR="00E53D05">
        <w:rPr>
          <w:b/>
          <w:sz w:val="24"/>
          <w:szCs w:val="24"/>
        </w:rPr>
        <w:t>1</w:t>
      </w:r>
      <w:r>
        <w:rPr>
          <w:sz w:val="24"/>
          <w:szCs w:val="24"/>
        </w:rPr>
        <w:t xml:space="preserve"> is the original work with permissible limits of plagiarism. Similarity index reported by HEC Software (Turnitin) was 1</w:t>
      </w:r>
      <w:r w:rsidR="00E53D05">
        <w:rPr>
          <w:sz w:val="24"/>
          <w:szCs w:val="24"/>
        </w:rPr>
        <w:t>3</w:t>
      </w:r>
      <w:r>
        <w:rPr>
          <w:sz w:val="24"/>
          <w:szCs w:val="24"/>
        </w:rPr>
        <w:t>% which includes repetition of common terms, typical sentences and few minor matching. References and acknowledgement have been made, where necessary, to the work of others. It is further certified that in case of any plagiarism</w:t>
      </w:r>
      <w:r w:rsidR="007F0087">
        <w:rPr>
          <w:sz w:val="24"/>
          <w:szCs w:val="24"/>
        </w:rPr>
        <w:t>, reported later on, the undersigned will be responsible to defend.</w:t>
      </w:r>
    </w:p>
    <w:p w:rsidR="00E22D90" w:rsidRDefault="00E22D90" w:rsidP="00E22D90">
      <w:pPr>
        <w:jc w:val="right"/>
        <w:rPr>
          <w:b/>
          <w:sz w:val="24"/>
          <w:szCs w:val="24"/>
        </w:rPr>
      </w:pPr>
    </w:p>
    <w:p w:rsidR="00E22D90" w:rsidRDefault="00E22D90" w:rsidP="00E22D90">
      <w:pPr>
        <w:jc w:val="right"/>
        <w:rPr>
          <w:b/>
          <w:sz w:val="24"/>
          <w:szCs w:val="24"/>
        </w:rPr>
      </w:pPr>
    </w:p>
    <w:p w:rsidR="00E22D90" w:rsidRDefault="00E22D90" w:rsidP="00E22D90">
      <w:pPr>
        <w:jc w:val="right"/>
        <w:rPr>
          <w:b/>
          <w:sz w:val="24"/>
          <w:szCs w:val="24"/>
        </w:rPr>
      </w:pPr>
    </w:p>
    <w:p w:rsidR="00F15536" w:rsidRDefault="00F15536" w:rsidP="00F15536">
      <w:pPr>
        <w:spacing w:line="240" w:lineRule="auto"/>
        <w:rPr>
          <w:b/>
          <w:sz w:val="28"/>
          <w:szCs w:val="28"/>
        </w:rPr>
      </w:pPr>
      <w:r w:rsidRPr="007C7807">
        <w:rPr>
          <w:b/>
          <w:sz w:val="28"/>
          <w:szCs w:val="28"/>
        </w:rPr>
        <w:t>Supervisor’s Signature</w:t>
      </w:r>
      <w:r w:rsidR="00E53D05">
        <w:rPr>
          <w:b/>
          <w:sz w:val="28"/>
          <w:szCs w:val="28"/>
        </w:rPr>
        <w:tab/>
      </w:r>
      <w:r w:rsidR="00E53D05">
        <w:rPr>
          <w:b/>
          <w:sz w:val="28"/>
          <w:szCs w:val="28"/>
        </w:rPr>
        <w:tab/>
      </w:r>
      <w:r w:rsidR="00E53D05">
        <w:rPr>
          <w:b/>
          <w:sz w:val="28"/>
          <w:szCs w:val="28"/>
        </w:rPr>
        <w:tab/>
      </w:r>
      <w:r w:rsidR="00E53D05">
        <w:rPr>
          <w:b/>
          <w:sz w:val="28"/>
          <w:szCs w:val="28"/>
        </w:rPr>
        <w:tab/>
      </w:r>
      <w:r w:rsidR="00E53D05">
        <w:rPr>
          <w:b/>
          <w:sz w:val="28"/>
          <w:szCs w:val="28"/>
        </w:rPr>
        <w:tab/>
      </w:r>
      <w:r w:rsidR="00E53D05">
        <w:rPr>
          <w:b/>
          <w:sz w:val="28"/>
          <w:szCs w:val="28"/>
        </w:rPr>
        <w:tab/>
      </w:r>
      <w:r w:rsidR="007F0087" w:rsidRPr="007C7807">
        <w:rPr>
          <w:b/>
          <w:sz w:val="28"/>
          <w:szCs w:val="28"/>
        </w:rPr>
        <w:t>Author’s Signature</w:t>
      </w:r>
    </w:p>
    <w:p w:rsidR="00F15536" w:rsidRPr="00F15536" w:rsidRDefault="00F15536" w:rsidP="00F15536">
      <w:pPr>
        <w:spacing w:line="240" w:lineRule="auto"/>
        <w:rPr>
          <w:b/>
          <w:sz w:val="28"/>
          <w:szCs w:val="28"/>
        </w:rPr>
      </w:pPr>
      <w:r>
        <w:rPr>
          <w:sz w:val="24"/>
          <w:szCs w:val="24"/>
        </w:rPr>
        <w:t xml:space="preserve">Dr. </w:t>
      </w:r>
      <w:r w:rsidR="00E53D05">
        <w:rPr>
          <w:sz w:val="24"/>
          <w:szCs w:val="24"/>
        </w:rPr>
        <w:t>Muhammad Arshad Javaid</w:t>
      </w:r>
      <w:r w:rsidR="00FE6E1B">
        <w:rPr>
          <w:sz w:val="24"/>
          <w:szCs w:val="24"/>
        </w:rPr>
        <w:t xml:space="preserve">  </w:t>
      </w:r>
      <w:r w:rsidR="00E53D05">
        <w:rPr>
          <w:sz w:val="24"/>
          <w:szCs w:val="24"/>
        </w:rPr>
        <w:tab/>
      </w:r>
      <w:r w:rsidR="00E53D05">
        <w:rPr>
          <w:sz w:val="24"/>
          <w:szCs w:val="24"/>
        </w:rPr>
        <w:tab/>
      </w:r>
      <w:r w:rsidR="00E53D05">
        <w:rPr>
          <w:sz w:val="24"/>
          <w:szCs w:val="24"/>
        </w:rPr>
        <w:tab/>
      </w:r>
      <w:r w:rsidR="00E53D05">
        <w:rPr>
          <w:sz w:val="24"/>
          <w:szCs w:val="24"/>
        </w:rPr>
        <w:tab/>
      </w:r>
      <w:r w:rsidR="00E53D05">
        <w:rPr>
          <w:sz w:val="24"/>
          <w:szCs w:val="24"/>
        </w:rPr>
        <w:tab/>
        <w:t>Qudsia</w:t>
      </w:r>
    </w:p>
    <w:p w:rsidR="007F0087" w:rsidRPr="00104059" w:rsidRDefault="00AB5AD1" w:rsidP="00E53D05">
      <w:pPr>
        <w:spacing w:line="240" w:lineRule="auto"/>
        <w:ind w:left="5760" w:firstLine="720"/>
        <w:rPr>
          <w:sz w:val="24"/>
          <w:szCs w:val="24"/>
        </w:rPr>
      </w:pPr>
      <w:r>
        <w:rPr>
          <w:sz w:val="24"/>
          <w:szCs w:val="24"/>
        </w:rPr>
        <w:t>14-</w:t>
      </w:r>
      <w:r w:rsidR="00E53D05">
        <w:rPr>
          <w:sz w:val="24"/>
          <w:szCs w:val="24"/>
        </w:rPr>
        <w:t>F</w:t>
      </w:r>
      <w:r>
        <w:rPr>
          <w:sz w:val="24"/>
          <w:szCs w:val="24"/>
        </w:rPr>
        <w:t>/UET-MS-PHY-0</w:t>
      </w:r>
      <w:r w:rsidR="00E53D05">
        <w:rPr>
          <w:sz w:val="24"/>
          <w:szCs w:val="24"/>
        </w:rPr>
        <w:t>1</w:t>
      </w:r>
    </w:p>
    <w:sectPr w:rsidR="007F0087" w:rsidRPr="00104059" w:rsidSect="001470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50482"/>
    <w:rsid w:val="00104059"/>
    <w:rsid w:val="00147041"/>
    <w:rsid w:val="00370F28"/>
    <w:rsid w:val="004B4198"/>
    <w:rsid w:val="007A60B3"/>
    <w:rsid w:val="007C7807"/>
    <w:rsid w:val="007F0087"/>
    <w:rsid w:val="00A56A81"/>
    <w:rsid w:val="00AB5AD1"/>
    <w:rsid w:val="00BC4C88"/>
    <w:rsid w:val="00D50482"/>
    <w:rsid w:val="00DF2661"/>
    <w:rsid w:val="00E22D90"/>
    <w:rsid w:val="00E53D05"/>
    <w:rsid w:val="00F15536"/>
    <w:rsid w:val="00F604FA"/>
    <w:rsid w:val="00FE6E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0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131</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Mariam Batool</cp:lastModifiedBy>
  <cp:revision>21</cp:revision>
  <cp:lastPrinted>2017-04-13T04:07:00Z</cp:lastPrinted>
  <dcterms:created xsi:type="dcterms:W3CDTF">2016-10-28T10:27:00Z</dcterms:created>
  <dcterms:modified xsi:type="dcterms:W3CDTF">2017-07-27T06:10:00Z</dcterms:modified>
</cp:coreProperties>
</file>